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06" w:rsidRDefault="00404E10" w:rsidP="00404E1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Uzasadnienie podejmowania uchwały Rady Gminy Andrespol w sprawie przystąpienia do zmiany w studium uwarunkowań i kierunków zagospodarowania przestrzennego Gminy Andrespol</w:t>
      </w:r>
    </w:p>
    <w:p w:rsidR="00404E10" w:rsidRDefault="00404E10" w:rsidP="00404E10">
      <w:pPr>
        <w:jc w:val="center"/>
        <w:rPr>
          <w:rFonts w:ascii="Arial" w:hAnsi="Arial" w:cs="Arial"/>
        </w:rPr>
      </w:pPr>
    </w:p>
    <w:p w:rsidR="00404E10" w:rsidRDefault="00404E10" w:rsidP="000D64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Uchwałę niniejszą podejmuje się w celu umożliwienia </w:t>
      </w:r>
      <w:r w:rsidR="007F312C">
        <w:rPr>
          <w:rFonts w:ascii="Arial" w:hAnsi="Arial" w:cs="Arial"/>
        </w:rPr>
        <w:t xml:space="preserve">zmiany przeznaczenia terenu </w:t>
      </w:r>
      <w:r w:rsidR="000D6437">
        <w:rPr>
          <w:rFonts w:ascii="Arial" w:hAnsi="Arial" w:cs="Arial"/>
        </w:rPr>
        <w:t xml:space="preserve">pod projektowany kompleks handlowo - </w:t>
      </w:r>
      <w:r w:rsidR="007C6D2E">
        <w:rPr>
          <w:rFonts w:ascii="Arial" w:hAnsi="Arial" w:cs="Arial"/>
        </w:rPr>
        <w:t>usł</w:t>
      </w:r>
      <w:r w:rsidR="0055154B">
        <w:rPr>
          <w:rFonts w:ascii="Arial" w:hAnsi="Arial" w:cs="Arial"/>
        </w:rPr>
        <w:t>ugowy o charakterze komercyjnym z dopuszczeniem zabudowy jednorodzinnej i wielorodzinnej</w:t>
      </w:r>
    </w:p>
    <w:p w:rsidR="000D6437" w:rsidRDefault="000D6437" w:rsidP="000D64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Zmiana studium obejm</w:t>
      </w:r>
      <w:r w:rsidR="0055154B">
        <w:rPr>
          <w:rFonts w:ascii="Arial" w:hAnsi="Arial" w:cs="Arial"/>
        </w:rPr>
        <w:t xml:space="preserve">uje </w:t>
      </w:r>
      <w:r>
        <w:rPr>
          <w:rFonts w:ascii="Arial" w:hAnsi="Arial" w:cs="Arial"/>
        </w:rPr>
        <w:t xml:space="preserve">nieruchomości będące własnością inwestora i umożliwia opracowanie zmiany w obowiązującym miejscowym planie zagospodarowania przestrzennego dla tego samego terenu. </w:t>
      </w:r>
    </w:p>
    <w:p w:rsidR="00EE77BA" w:rsidRDefault="000D6437" w:rsidP="00EE77BA">
      <w:pPr>
        <w:jc w:val="both"/>
        <w:rPr>
          <w:rFonts w:ascii="Arial" w:eastAsia="Times New Roman" w:hAnsi="Arial" w:cs="Arial"/>
          <w:lang w:eastAsia="pl-PL"/>
        </w:rPr>
      </w:pPr>
      <w:r w:rsidRPr="00EE77BA">
        <w:rPr>
          <w:rFonts w:ascii="Arial" w:hAnsi="Arial" w:cs="Arial"/>
        </w:rPr>
        <w:t xml:space="preserve">Powyższe dokumenty planistyczne </w:t>
      </w:r>
      <w:r w:rsidR="00B26B9F" w:rsidRPr="00EE77BA">
        <w:rPr>
          <w:rFonts w:ascii="Arial" w:hAnsi="Arial" w:cs="Arial"/>
        </w:rPr>
        <w:t>(zmiana studium uwarunkowań a następnie zmiana planu miejscowego) wykonane będą w celu</w:t>
      </w:r>
      <w:r w:rsidR="00EE77BA">
        <w:rPr>
          <w:rFonts w:ascii="Arial" w:hAnsi="Arial" w:cs="Arial"/>
        </w:rPr>
        <w:t xml:space="preserve"> umożliwienia zagospodarowania</w:t>
      </w:r>
      <w:r w:rsidR="00661D7E">
        <w:rPr>
          <w:rFonts w:ascii="Arial" w:hAnsi="Arial" w:cs="Arial"/>
        </w:rPr>
        <w:t xml:space="preserve"> przestrzeni</w:t>
      </w:r>
      <w:r w:rsidR="00EE77BA">
        <w:rPr>
          <w:rFonts w:ascii="Arial" w:hAnsi="Arial" w:cs="Arial"/>
        </w:rPr>
        <w:t xml:space="preserve"> ścisłego centrum miejscowości Andrespol w nowy sposób</w:t>
      </w:r>
      <w:r w:rsidR="00285C43">
        <w:rPr>
          <w:rFonts w:ascii="Arial" w:hAnsi="Arial" w:cs="Arial"/>
        </w:rPr>
        <w:t xml:space="preserve">, mający u swej podstawy stworzenie </w:t>
      </w:r>
      <w:r w:rsidR="007C6D2E">
        <w:rPr>
          <w:rFonts w:ascii="Arial" w:hAnsi="Arial" w:cs="Arial"/>
        </w:rPr>
        <w:t xml:space="preserve">terenu usług lokalnych i ponadlokalnych, jak również </w:t>
      </w:r>
      <w:r w:rsidR="00285C43">
        <w:rPr>
          <w:rFonts w:ascii="Arial" w:hAnsi="Arial" w:cs="Arial"/>
        </w:rPr>
        <w:t>wizytówki Gminy</w:t>
      </w:r>
      <w:r w:rsidR="00EE77BA">
        <w:rPr>
          <w:rFonts w:ascii="Arial" w:hAnsi="Arial" w:cs="Arial"/>
        </w:rPr>
        <w:t>.</w:t>
      </w:r>
      <w:r w:rsidR="00661D7E">
        <w:rPr>
          <w:rFonts w:ascii="Arial" w:eastAsia="Times New Roman" w:hAnsi="Arial" w:cs="Arial"/>
          <w:lang w:eastAsia="pl-PL"/>
        </w:rPr>
        <w:t xml:space="preserve"> </w:t>
      </w:r>
      <w:r w:rsidR="00592F62">
        <w:rPr>
          <w:rFonts w:ascii="Arial" w:eastAsia="Times New Roman" w:hAnsi="Arial" w:cs="Arial"/>
          <w:lang w:eastAsia="pl-PL"/>
        </w:rPr>
        <w:t>Budowa c</w:t>
      </w:r>
      <w:r w:rsidR="00EE77BA" w:rsidRPr="00EE77BA">
        <w:rPr>
          <w:rFonts w:ascii="Arial" w:eastAsia="Times New Roman" w:hAnsi="Arial" w:cs="Arial"/>
          <w:lang w:eastAsia="pl-PL"/>
        </w:rPr>
        <w:t>entrum handlowe</w:t>
      </w:r>
      <w:r w:rsidR="00661D7E">
        <w:rPr>
          <w:rFonts w:ascii="Arial" w:eastAsia="Times New Roman" w:hAnsi="Arial" w:cs="Arial"/>
          <w:lang w:eastAsia="pl-PL"/>
        </w:rPr>
        <w:t>go pozwoli na korzystną zmianę</w:t>
      </w:r>
      <w:r w:rsidR="00661D7E" w:rsidRPr="00EE77BA">
        <w:rPr>
          <w:rFonts w:ascii="Arial" w:eastAsia="Times New Roman" w:hAnsi="Arial" w:cs="Arial"/>
          <w:lang w:eastAsia="pl-PL"/>
        </w:rPr>
        <w:t xml:space="preserve"> </w:t>
      </w:r>
      <w:r w:rsidR="00592F62">
        <w:rPr>
          <w:rFonts w:ascii="Arial" w:eastAsia="Times New Roman" w:hAnsi="Arial" w:cs="Arial"/>
          <w:lang w:eastAsia="pl-PL"/>
        </w:rPr>
        <w:t>warunków</w:t>
      </w:r>
      <w:r w:rsidR="00661D7E" w:rsidRPr="00EE77BA">
        <w:rPr>
          <w:rFonts w:ascii="Arial" w:eastAsia="Times New Roman" w:hAnsi="Arial" w:cs="Arial"/>
          <w:lang w:eastAsia="pl-PL"/>
        </w:rPr>
        <w:t xml:space="preserve"> życia</w:t>
      </w:r>
      <w:r w:rsidR="00D42DB5">
        <w:rPr>
          <w:rFonts w:ascii="Arial" w:eastAsia="Times New Roman" w:hAnsi="Arial" w:cs="Arial"/>
          <w:lang w:eastAsia="pl-PL"/>
        </w:rPr>
        <w:t xml:space="preserve"> lokalnej</w:t>
      </w:r>
      <w:r w:rsidR="00592F62">
        <w:rPr>
          <w:rFonts w:ascii="Arial" w:eastAsia="Times New Roman" w:hAnsi="Arial" w:cs="Arial"/>
          <w:lang w:eastAsia="pl-PL"/>
        </w:rPr>
        <w:t xml:space="preserve"> społeczności</w:t>
      </w:r>
      <w:r w:rsidR="00285C43">
        <w:rPr>
          <w:rFonts w:ascii="Arial" w:eastAsia="Times New Roman" w:hAnsi="Arial" w:cs="Arial"/>
          <w:lang w:eastAsia="pl-PL"/>
        </w:rPr>
        <w:t>, powstaną nowe miejsca pracy</w:t>
      </w:r>
      <w:r w:rsidR="0055154B">
        <w:rPr>
          <w:rFonts w:ascii="Arial" w:eastAsia="Times New Roman" w:hAnsi="Arial" w:cs="Arial"/>
          <w:lang w:eastAsia="pl-PL"/>
        </w:rPr>
        <w:t xml:space="preserve"> i zamieszkania</w:t>
      </w:r>
      <w:bookmarkStart w:id="0" w:name="_GoBack"/>
      <w:bookmarkEnd w:id="0"/>
      <w:r w:rsidR="00592F62">
        <w:rPr>
          <w:rFonts w:ascii="Arial" w:eastAsia="Times New Roman" w:hAnsi="Arial" w:cs="Arial"/>
          <w:lang w:eastAsia="pl-PL"/>
        </w:rPr>
        <w:t>. Nowe parkingi, d</w:t>
      </w:r>
      <w:r w:rsidR="00592F62">
        <w:rPr>
          <w:rFonts w:ascii="Arial" w:eastAsia="Times New Roman" w:hAnsi="Arial" w:cs="Arial"/>
          <w:lang w:eastAsia="pl-PL"/>
        </w:rPr>
        <w:t>odatkowe</w:t>
      </w:r>
      <w:r w:rsidR="00D42DB5">
        <w:rPr>
          <w:rFonts w:ascii="Arial" w:eastAsia="Times New Roman" w:hAnsi="Arial" w:cs="Arial"/>
          <w:lang w:eastAsia="pl-PL"/>
        </w:rPr>
        <w:t xml:space="preserve"> pasy ruchu do skrętu w prawo w ulicy Brzezińskiej i </w:t>
      </w:r>
      <w:proofErr w:type="spellStart"/>
      <w:r w:rsidR="00D42DB5">
        <w:rPr>
          <w:rFonts w:ascii="Arial" w:eastAsia="Times New Roman" w:hAnsi="Arial" w:cs="Arial"/>
          <w:lang w:eastAsia="pl-PL"/>
        </w:rPr>
        <w:t>Rokicińskiej</w:t>
      </w:r>
      <w:proofErr w:type="spellEnd"/>
      <w:r w:rsidR="00D42DB5">
        <w:rPr>
          <w:rFonts w:ascii="Arial" w:eastAsia="Times New Roman" w:hAnsi="Arial" w:cs="Arial"/>
          <w:lang w:eastAsia="pl-PL"/>
        </w:rPr>
        <w:t>, oraz poszerzone chodniki, przyczynią się do poprawy bezpieczeństwa oraz</w:t>
      </w:r>
      <w:r w:rsidR="000604AB">
        <w:rPr>
          <w:rFonts w:ascii="Arial" w:eastAsia="Times New Roman" w:hAnsi="Arial" w:cs="Arial"/>
          <w:lang w:eastAsia="pl-PL"/>
        </w:rPr>
        <w:t xml:space="preserve"> </w:t>
      </w:r>
      <w:r w:rsidR="00D42DB5">
        <w:rPr>
          <w:rFonts w:ascii="Arial" w:eastAsia="Times New Roman" w:hAnsi="Arial" w:cs="Arial"/>
          <w:lang w:eastAsia="pl-PL"/>
        </w:rPr>
        <w:t>ułatwień w ruchu pieszych jak i ruchu drogowym.</w:t>
      </w:r>
    </w:p>
    <w:p w:rsidR="00285C43" w:rsidRDefault="00285C43" w:rsidP="00EE77BA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Zgodnie z przepisami ustawy o planowaniu i zagospodarowaniu przestrzennym, która określa tryb i zasady sporządzania opracowań planistycznych, obydwa dokumenty planistyczne sporządzone na szczeblu gminnym, </w:t>
      </w:r>
      <w:r w:rsidR="000604AB">
        <w:rPr>
          <w:rFonts w:ascii="Arial" w:eastAsia="Times New Roman" w:hAnsi="Arial" w:cs="Arial"/>
          <w:lang w:eastAsia="pl-PL"/>
        </w:rPr>
        <w:t>muszą być ze sobą w pełnej zgodności.  Zgodność planu miejscowego z ustaleniami studium uwarunkowań, jest warunkiem jego zatwierdzenia.</w:t>
      </w:r>
    </w:p>
    <w:p w:rsidR="000604AB" w:rsidRDefault="000604AB" w:rsidP="00E35C50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chwili obecnej, teren objęty planowaną zmianą obejmuje obszary, które w obowiązującym studium uwarunkowań i kierunków zagospodarowania przestrzennego mają klika funkcji.</w:t>
      </w:r>
    </w:p>
    <w:p w:rsidR="000604AB" w:rsidRDefault="000604AB" w:rsidP="00E35C50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Są to:</w:t>
      </w:r>
    </w:p>
    <w:p w:rsidR="00E35C50" w:rsidRDefault="00E35C50" w:rsidP="00E35C50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teren </w:t>
      </w:r>
      <w:r w:rsidR="007C6D2E">
        <w:rPr>
          <w:rFonts w:ascii="Arial" w:eastAsia="Times New Roman" w:hAnsi="Arial" w:cs="Arial"/>
          <w:lang w:eastAsia="pl-PL"/>
        </w:rPr>
        <w:t xml:space="preserve">restrukturyzacji dotychczasowej funkcji </w:t>
      </w:r>
      <w:proofErr w:type="gramStart"/>
      <w:r w:rsidR="007C6D2E">
        <w:rPr>
          <w:rFonts w:ascii="Arial" w:eastAsia="Times New Roman" w:hAnsi="Arial" w:cs="Arial"/>
          <w:lang w:eastAsia="pl-PL"/>
        </w:rPr>
        <w:t xml:space="preserve">przemysłowej </w:t>
      </w:r>
      <w:r>
        <w:rPr>
          <w:rFonts w:ascii="Arial" w:eastAsia="Times New Roman" w:hAnsi="Arial" w:cs="Arial"/>
          <w:lang w:eastAsia="pl-PL"/>
        </w:rPr>
        <w:t>,</w:t>
      </w:r>
      <w:proofErr w:type="gramEnd"/>
    </w:p>
    <w:p w:rsidR="007C6D2E" w:rsidRDefault="00E35C50" w:rsidP="00E35C50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proofErr w:type="gramStart"/>
      <w:r w:rsidRPr="007C6D2E">
        <w:rPr>
          <w:rFonts w:ascii="Arial" w:eastAsia="Times New Roman" w:hAnsi="Arial" w:cs="Arial"/>
          <w:lang w:eastAsia="pl-PL"/>
        </w:rPr>
        <w:t>teren</w:t>
      </w:r>
      <w:proofErr w:type="gramEnd"/>
      <w:r w:rsidRPr="007C6D2E">
        <w:rPr>
          <w:rFonts w:ascii="Arial" w:eastAsia="Times New Roman" w:hAnsi="Arial" w:cs="Arial"/>
          <w:lang w:eastAsia="pl-PL"/>
        </w:rPr>
        <w:t xml:space="preserve"> </w:t>
      </w:r>
      <w:r w:rsidR="007C6D2E">
        <w:rPr>
          <w:rFonts w:ascii="Arial" w:eastAsia="Times New Roman" w:hAnsi="Arial" w:cs="Arial"/>
          <w:lang w:eastAsia="pl-PL"/>
        </w:rPr>
        <w:t xml:space="preserve">koncentracji usług </w:t>
      </w:r>
      <w:proofErr w:type="spellStart"/>
      <w:r w:rsidR="007C6D2E">
        <w:rPr>
          <w:rFonts w:ascii="Arial" w:eastAsia="Times New Roman" w:hAnsi="Arial" w:cs="Arial"/>
          <w:lang w:eastAsia="pl-PL"/>
        </w:rPr>
        <w:t>ogólnogminnych</w:t>
      </w:r>
      <w:proofErr w:type="spellEnd"/>
      <w:r w:rsidR="007C6D2E">
        <w:rPr>
          <w:rFonts w:ascii="Arial" w:eastAsia="Times New Roman" w:hAnsi="Arial" w:cs="Arial"/>
          <w:lang w:eastAsia="pl-PL"/>
        </w:rPr>
        <w:t xml:space="preserve"> i ponadlokalnych,</w:t>
      </w:r>
    </w:p>
    <w:p w:rsidR="00E35C50" w:rsidRPr="007C6D2E" w:rsidRDefault="007C6D2E" w:rsidP="00E35C50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proofErr w:type="gramStart"/>
      <w:r>
        <w:rPr>
          <w:rFonts w:ascii="Arial" w:eastAsia="Times New Roman" w:hAnsi="Arial" w:cs="Arial"/>
          <w:lang w:eastAsia="pl-PL"/>
        </w:rPr>
        <w:t>drogi</w:t>
      </w:r>
      <w:proofErr w:type="gramEnd"/>
      <w:r>
        <w:rPr>
          <w:rFonts w:ascii="Arial" w:eastAsia="Times New Roman" w:hAnsi="Arial" w:cs="Arial"/>
          <w:lang w:eastAsia="pl-PL"/>
        </w:rPr>
        <w:t xml:space="preserve"> i ulice układu podstawowego</w:t>
      </w:r>
      <w:r w:rsidR="00215E21" w:rsidRPr="007C6D2E">
        <w:rPr>
          <w:rFonts w:ascii="Arial" w:eastAsia="Times New Roman" w:hAnsi="Arial" w:cs="Arial"/>
          <w:lang w:eastAsia="pl-PL"/>
        </w:rPr>
        <w:t>.</w:t>
      </w:r>
    </w:p>
    <w:p w:rsidR="00215E21" w:rsidRDefault="00215E21" w:rsidP="00215E2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215E21" w:rsidRDefault="00215E21" w:rsidP="00215E21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Funkcje te wymagają skorygowania.</w:t>
      </w:r>
    </w:p>
    <w:p w:rsidR="000D6437" w:rsidRDefault="000D6437" w:rsidP="00215E2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sectPr w:rsidR="000D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F08" w:rsidRDefault="00340F08" w:rsidP="00285C43">
      <w:pPr>
        <w:spacing w:after="0" w:line="240" w:lineRule="auto"/>
      </w:pPr>
      <w:r>
        <w:separator/>
      </w:r>
    </w:p>
  </w:endnote>
  <w:endnote w:type="continuationSeparator" w:id="0">
    <w:p w:rsidR="00340F08" w:rsidRDefault="00340F08" w:rsidP="00285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F08" w:rsidRDefault="00340F08" w:rsidP="00285C43">
      <w:pPr>
        <w:spacing w:after="0" w:line="240" w:lineRule="auto"/>
      </w:pPr>
      <w:r>
        <w:separator/>
      </w:r>
    </w:p>
  </w:footnote>
  <w:footnote w:type="continuationSeparator" w:id="0">
    <w:p w:rsidR="00340F08" w:rsidRDefault="00340F08" w:rsidP="00285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D481C"/>
    <w:multiLevelType w:val="hybridMultilevel"/>
    <w:tmpl w:val="175685C0"/>
    <w:lvl w:ilvl="0" w:tplc="872C0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088"/>
    <w:rsid w:val="000604AB"/>
    <w:rsid w:val="00073088"/>
    <w:rsid w:val="000D6437"/>
    <w:rsid w:val="00215E21"/>
    <w:rsid w:val="00285C43"/>
    <w:rsid w:val="00340F08"/>
    <w:rsid w:val="00404E10"/>
    <w:rsid w:val="0055154B"/>
    <w:rsid w:val="00592F62"/>
    <w:rsid w:val="005D0C1A"/>
    <w:rsid w:val="00661D7E"/>
    <w:rsid w:val="00682106"/>
    <w:rsid w:val="006D123D"/>
    <w:rsid w:val="007C6D2E"/>
    <w:rsid w:val="007F312C"/>
    <w:rsid w:val="00B079F6"/>
    <w:rsid w:val="00B26B9F"/>
    <w:rsid w:val="00D42DB5"/>
    <w:rsid w:val="00E35C50"/>
    <w:rsid w:val="00EE77BA"/>
    <w:rsid w:val="00F1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C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C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C43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5C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C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C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C43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5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8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4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797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36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8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24A89-5D0F-4CCF-A189-C0B97245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Świątek</dc:creator>
  <cp:keywords/>
  <dc:description/>
  <cp:lastModifiedBy>Maciej Świątek</cp:lastModifiedBy>
  <cp:revision>6</cp:revision>
  <cp:lastPrinted>2011-05-13T09:43:00Z</cp:lastPrinted>
  <dcterms:created xsi:type="dcterms:W3CDTF">2011-05-12T12:51:00Z</dcterms:created>
  <dcterms:modified xsi:type="dcterms:W3CDTF">2011-05-13T10:10:00Z</dcterms:modified>
</cp:coreProperties>
</file>